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471D" w:rsidRPr="0006471D" w:rsidRDefault="0006471D" w:rsidP="00BB7FC9">
      <w:pPr>
        <w:pStyle w:val="NormalWeb"/>
        <w:shd w:val="clear" w:color="auto" w:fill="FFFFFF"/>
        <w:spacing w:before="0" w:beforeAutospacing="0" w:after="225" w:afterAutospacing="0" w:line="315" w:lineRule="atLeast"/>
        <w:jc w:val="both"/>
        <w:rPr>
          <w:rFonts w:ascii="Arial" w:hAnsi="Arial" w:cs="Arial"/>
          <w:b/>
          <w:color w:val="444444"/>
          <w:sz w:val="18"/>
          <w:szCs w:val="18"/>
        </w:rPr>
      </w:pPr>
      <w:r w:rsidRPr="0006471D">
        <w:rPr>
          <w:rFonts w:ascii="Arial" w:hAnsi="Arial" w:cs="Arial"/>
          <w:b/>
          <w:color w:val="444444"/>
          <w:sz w:val="18"/>
          <w:szCs w:val="18"/>
        </w:rPr>
        <w:t>BECA MARCELINO BOTÍN 2015 – FORTALECIMIENTO DE LA FUNCIÓN PÚBLICA EN LATINOAMÉRICA</w:t>
      </w:r>
    </w:p>
    <w:p w:rsidR="00B01E22" w:rsidRPr="0006471D" w:rsidRDefault="0006471D" w:rsidP="00BB7FC9">
      <w:pPr>
        <w:pStyle w:val="NormalWeb"/>
        <w:shd w:val="clear" w:color="auto" w:fill="FFFFFF"/>
        <w:spacing w:before="0" w:beforeAutospacing="0" w:after="225" w:afterAutospacing="0" w:line="315" w:lineRule="atLeast"/>
        <w:jc w:val="both"/>
        <w:rPr>
          <w:rFonts w:ascii="Arial" w:hAnsi="Arial" w:cs="Arial"/>
          <w:b/>
          <w:color w:val="444444"/>
          <w:sz w:val="18"/>
          <w:szCs w:val="18"/>
        </w:rPr>
      </w:pPr>
      <w:r w:rsidRPr="0006471D">
        <w:rPr>
          <w:rFonts w:ascii="Arial" w:hAnsi="Arial" w:cs="Arial"/>
          <w:b/>
          <w:color w:val="444444"/>
          <w:sz w:val="18"/>
          <w:szCs w:val="18"/>
        </w:rPr>
        <w:t>P</w:t>
      </w:r>
      <w:bookmarkStart w:id="0" w:name="_GoBack"/>
      <w:bookmarkEnd w:id="0"/>
      <w:r w:rsidRPr="0006471D">
        <w:rPr>
          <w:rFonts w:ascii="Arial" w:hAnsi="Arial" w:cs="Arial"/>
          <w:b/>
          <w:color w:val="444444"/>
          <w:sz w:val="18"/>
          <w:szCs w:val="18"/>
        </w:rPr>
        <w:t xml:space="preserve">ROCESO DE SELECCIÓN </w:t>
      </w:r>
      <w:r w:rsidR="00B01E22">
        <w:rPr>
          <w:rFonts w:ascii="Arial" w:hAnsi="Arial" w:cs="Arial"/>
          <w:b/>
          <w:color w:val="444444"/>
          <w:sz w:val="18"/>
          <w:szCs w:val="18"/>
        </w:rPr>
        <w:t xml:space="preserve"> </w:t>
      </w:r>
      <w:r w:rsidRPr="0006471D">
        <w:rPr>
          <w:rFonts w:ascii="Arial" w:hAnsi="Arial" w:cs="Arial"/>
          <w:b/>
          <w:color w:val="444444"/>
          <w:sz w:val="18"/>
          <w:szCs w:val="18"/>
        </w:rPr>
        <w:t>INTERNA UNIVERSIDAD DE CHILE</w:t>
      </w:r>
      <w:r w:rsidR="00BB7FC9">
        <w:rPr>
          <w:rFonts w:ascii="Arial" w:hAnsi="Arial" w:cs="Arial"/>
          <w:b/>
          <w:color w:val="444444"/>
          <w:sz w:val="18"/>
          <w:szCs w:val="18"/>
        </w:rPr>
        <w:t>.</w:t>
      </w:r>
    </w:p>
    <w:p w:rsidR="0006471D" w:rsidRPr="0006471D" w:rsidRDefault="002B5F24" w:rsidP="00BB7FC9">
      <w:pPr>
        <w:pStyle w:val="NormalWeb"/>
        <w:shd w:val="clear" w:color="auto" w:fill="FFFFFF"/>
        <w:spacing w:before="0" w:beforeAutospacing="0" w:after="225" w:afterAutospacing="0" w:line="315" w:lineRule="atLeast"/>
        <w:jc w:val="both"/>
        <w:rPr>
          <w:rFonts w:ascii="Arial" w:hAnsi="Arial" w:cs="Arial"/>
          <w:color w:val="444444"/>
          <w:sz w:val="18"/>
          <w:szCs w:val="18"/>
        </w:rPr>
      </w:pPr>
      <w:r w:rsidRPr="002B5F24">
        <w:rPr>
          <w:rFonts w:ascii="Arial" w:hAnsi="Arial" w:cs="Arial"/>
          <w:color w:val="444444"/>
          <w:sz w:val="18"/>
          <w:szCs w:val="18"/>
        </w:rPr>
        <w:t>El programa pretende contribuir al desarrollo de América Latina impu</w:t>
      </w:r>
      <w:r>
        <w:rPr>
          <w:rFonts w:ascii="Arial" w:hAnsi="Arial" w:cs="Arial"/>
          <w:color w:val="444444"/>
          <w:sz w:val="18"/>
          <w:szCs w:val="18"/>
        </w:rPr>
        <w:t xml:space="preserve">lsando la creación de redes de </w:t>
      </w:r>
      <w:r w:rsidRPr="002B5F24">
        <w:rPr>
          <w:rFonts w:ascii="Arial" w:hAnsi="Arial" w:cs="Arial"/>
          <w:color w:val="444444"/>
          <w:sz w:val="18"/>
          <w:szCs w:val="18"/>
        </w:rPr>
        <w:t xml:space="preserve">servidores públicos con </w:t>
      </w:r>
      <w:r w:rsidR="0006471D">
        <w:rPr>
          <w:rFonts w:ascii="Arial" w:hAnsi="Arial" w:cs="Arial"/>
          <w:color w:val="444444"/>
          <w:sz w:val="18"/>
          <w:szCs w:val="18"/>
        </w:rPr>
        <w:t xml:space="preserve"> </w:t>
      </w:r>
      <w:r w:rsidRPr="002B5F24">
        <w:rPr>
          <w:rFonts w:ascii="Arial" w:hAnsi="Arial" w:cs="Arial"/>
          <w:color w:val="444444"/>
          <w:sz w:val="18"/>
          <w:szCs w:val="18"/>
        </w:rPr>
        <w:t>alta capacitación y comprometidos con el int</w:t>
      </w:r>
      <w:r>
        <w:rPr>
          <w:rFonts w:ascii="Arial" w:hAnsi="Arial" w:cs="Arial"/>
          <w:color w:val="444444"/>
          <w:sz w:val="18"/>
          <w:szCs w:val="18"/>
        </w:rPr>
        <w:t xml:space="preserve">erés general. Al mismo tiempo, </w:t>
      </w:r>
      <w:r w:rsidRPr="002B5F24">
        <w:rPr>
          <w:rFonts w:ascii="Arial" w:hAnsi="Arial" w:cs="Arial"/>
          <w:color w:val="444444"/>
          <w:sz w:val="18"/>
          <w:szCs w:val="18"/>
        </w:rPr>
        <w:t>pretende prestigiar el ejercicio de la función pública – y en general de</w:t>
      </w:r>
      <w:r>
        <w:rPr>
          <w:rFonts w:ascii="Arial" w:hAnsi="Arial" w:cs="Arial"/>
          <w:color w:val="444444"/>
          <w:sz w:val="18"/>
          <w:szCs w:val="18"/>
        </w:rPr>
        <w:t xml:space="preserve">l papel del estado – entre  los  </w:t>
      </w:r>
      <w:r w:rsidRPr="002B5F24">
        <w:rPr>
          <w:rFonts w:ascii="Arial" w:hAnsi="Arial" w:cs="Arial"/>
          <w:color w:val="444444"/>
          <w:sz w:val="18"/>
          <w:szCs w:val="18"/>
        </w:rPr>
        <w:t xml:space="preserve">jóvenes </w:t>
      </w:r>
      <w:r>
        <w:rPr>
          <w:rFonts w:ascii="Arial" w:hAnsi="Arial" w:cs="Arial"/>
          <w:color w:val="444444"/>
          <w:sz w:val="18"/>
          <w:szCs w:val="18"/>
        </w:rPr>
        <w:t xml:space="preserve">universitarios de Iberoamérica. </w:t>
      </w:r>
      <w:r w:rsidRPr="002B5F24">
        <w:rPr>
          <w:rFonts w:ascii="Arial" w:hAnsi="Arial" w:cs="Arial"/>
          <w:color w:val="444444"/>
          <w:sz w:val="18"/>
          <w:szCs w:val="18"/>
        </w:rPr>
        <w:t>Para ello la Fundación Botín, seleccionará por sexto año consecu</w:t>
      </w:r>
      <w:r>
        <w:rPr>
          <w:rFonts w:ascii="Arial" w:hAnsi="Arial" w:cs="Arial"/>
          <w:color w:val="444444"/>
          <w:sz w:val="18"/>
          <w:szCs w:val="18"/>
        </w:rPr>
        <w:t xml:space="preserve">tivo a los mejores alumnos con </w:t>
      </w:r>
      <w:r w:rsidRPr="002B5F24">
        <w:rPr>
          <w:rFonts w:ascii="Arial" w:hAnsi="Arial" w:cs="Arial"/>
          <w:color w:val="444444"/>
          <w:sz w:val="18"/>
          <w:szCs w:val="18"/>
        </w:rPr>
        <w:t>vocación de servicio público y fundamentará su vocación para que finalme</w:t>
      </w:r>
      <w:r>
        <w:rPr>
          <w:rFonts w:ascii="Arial" w:hAnsi="Arial" w:cs="Arial"/>
          <w:color w:val="444444"/>
          <w:sz w:val="18"/>
          <w:szCs w:val="18"/>
        </w:rPr>
        <w:t xml:space="preserve">nte se comprometan con el </w:t>
      </w:r>
      <w:r w:rsidRPr="002B5F24">
        <w:rPr>
          <w:rFonts w:ascii="Arial" w:hAnsi="Arial" w:cs="Arial"/>
          <w:color w:val="444444"/>
          <w:sz w:val="18"/>
          <w:szCs w:val="18"/>
        </w:rPr>
        <w:t>desarrollo de sus países desde lo público.</w:t>
      </w:r>
      <w:r w:rsidRPr="002B5F24">
        <w:rPr>
          <w:rFonts w:ascii="Arial" w:hAnsi="Arial" w:cs="Arial"/>
          <w:color w:val="444444"/>
          <w:sz w:val="18"/>
          <w:szCs w:val="18"/>
        </w:rPr>
        <w:cr/>
      </w:r>
      <w:r w:rsidR="0006471D" w:rsidRPr="0006471D">
        <w:rPr>
          <w:rFonts w:ascii="Arial" w:hAnsi="Arial" w:cs="Arial"/>
          <w:color w:val="444444"/>
          <w:sz w:val="18"/>
          <w:szCs w:val="18"/>
        </w:rPr>
        <w:t>El curso comenzará el </w:t>
      </w:r>
      <w:r w:rsidR="0006471D" w:rsidRPr="0006471D">
        <w:rPr>
          <w:rFonts w:ascii="Arial" w:hAnsi="Arial" w:cs="Arial"/>
          <w:b/>
          <w:bCs/>
          <w:color w:val="444444"/>
          <w:sz w:val="18"/>
          <w:szCs w:val="18"/>
        </w:rPr>
        <w:t>3 de octubre de 2015</w:t>
      </w:r>
      <w:r w:rsidR="0006471D" w:rsidRPr="0006471D">
        <w:rPr>
          <w:rFonts w:ascii="Arial" w:hAnsi="Arial" w:cs="Arial"/>
          <w:color w:val="444444"/>
          <w:sz w:val="18"/>
          <w:szCs w:val="18"/>
        </w:rPr>
        <w:t> en la Universidad de Brown (EE.UU.), continuará en España y finalizará el 18 de noviembre del mismo año en la Fundación Getulio Vargas (Brasil)</w:t>
      </w:r>
      <w:proofErr w:type="gramStart"/>
      <w:r w:rsidR="0006471D" w:rsidRPr="0006471D">
        <w:rPr>
          <w:rFonts w:ascii="Arial" w:hAnsi="Arial" w:cs="Arial"/>
          <w:color w:val="444444"/>
          <w:sz w:val="18"/>
          <w:szCs w:val="18"/>
        </w:rPr>
        <w:t>..</w:t>
      </w:r>
      <w:proofErr w:type="gramEnd"/>
    </w:p>
    <w:p w:rsidR="0006471D" w:rsidRPr="0006471D" w:rsidRDefault="0006471D" w:rsidP="00BB7FC9">
      <w:pPr>
        <w:shd w:val="clear" w:color="auto" w:fill="FFFFFF"/>
        <w:spacing w:after="225" w:line="315" w:lineRule="atLeast"/>
        <w:jc w:val="both"/>
        <w:rPr>
          <w:rFonts w:ascii="Arial" w:eastAsia="Times New Roman" w:hAnsi="Arial" w:cs="Arial"/>
          <w:color w:val="444444"/>
          <w:sz w:val="18"/>
          <w:szCs w:val="18"/>
          <w:lang w:eastAsia="es-CL"/>
        </w:rPr>
      </w:pPr>
      <w:r w:rsidRPr="0006471D">
        <w:rPr>
          <w:rFonts w:ascii="Arial" w:eastAsia="Times New Roman" w:hAnsi="Arial" w:cs="Arial"/>
          <w:b/>
          <w:bCs/>
          <w:color w:val="444444"/>
          <w:sz w:val="18"/>
          <w:szCs w:val="18"/>
          <w:lang w:eastAsia="es-CL"/>
        </w:rPr>
        <w:t>CONTENIDOS DEL PROGRAMA:</w:t>
      </w:r>
      <w:r w:rsidRPr="0006471D">
        <w:rPr>
          <w:rFonts w:ascii="Arial" w:eastAsia="Times New Roman" w:hAnsi="Arial" w:cs="Arial"/>
          <w:color w:val="444444"/>
          <w:sz w:val="18"/>
          <w:szCs w:val="18"/>
          <w:lang w:eastAsia="es-CL"/>
        </w:rPr>
        <w:t> El programa consta de ocho semanas de formación y sus contenidos docentes tratarán sobre seis áreas: Fundamentación política, jurídica e histórica; Habilidades y competencias políticas y de servicio público; Sociedad; Economía; Fortalecimiento Institucional y Función Pública; Ética y filosofía política.</w:t>
      </w:r>
    </w:p>
    <w:p w:rsidR="0006471D" w:rsidRPr="0006471D" w:rsidRDefault="0006471D" w:rsidP="00BB7FC9">
      <w:pPr>
        <w:shd w:val="clear" w:color="auto" w:fill="FFFFFF"/>
        <w:spacing w:after="225" w:line="315" w:lineRule="atLeast"/>
        <w:jc w:val="both"/>
        <w:rPr>
          <w:rFonts w:ascii="Arial" w:eastAsia="Times New Roman" w:hAnsi="Arial" w:cs="Arial"/>
          <w:color w:val="444444"/>
          <w:sz w:val="18"/>
          <w:szCs w:val="18"/>
          <w:lang w:eastAsia="es-CL"/>
        </w:rPr>
      </w:pPr>
      <w:r w:rsidRPr="0006471D">
        <w:rPr>
          <w:rFonts w:ascii="Arial" w:eastAsia="Times New Roman" w:hAnsi="Arial" w:cs="Arial"/>
          <w:b/>
          <w:bCs/>
          <w:color w:val="444444"/>
          <w:sz w:val="18"/>
          <w:szCs w:val="18"/>
          <w:lang w:eastAsia="es-CL"/>
        </w:rPr>
        <w:t>BUENAS PRÁCTICAS:</w:t>
      </w:r>
      <w:r w:rsidRPr="0006471D">
        <w:rPr>
          <w:rFonts w:ascii="Arial" w:eastAsia="Times New Roman" w:hAnsi="Arial" w:cs="Arial"/>
          <w:color w:val="444444"/>
          <w:sz w:val="18"/>
          <w:szCs w:val="18"/>
          <w:lang w:eastAsia="es-CL"/>
        </w:rPr>
        <w:t> Al comenzar el programa el alumno deberá desarrollar un proyecto grupal de buenas prácticas que deberá defender ante un Tribunal al finalizar el programa.</w:t>
      </w:r>
    </w:p>
    <w:p w:rsidR="0006471D" w:rsidRPr="0006471D" w:rsidRDefault="0006471D" w:rsidP="00BB7FC9">
      <w:pPr>
        <w:shd w:val="clear" w:color="auto" w:fill="FFFFFF"/>
        <w:spacing w:after="225" w:line="315" w:lineRule="atLeast"/>
        <w:jc w:val="both"/>
        <w:rPr>
          <w:rFonts w:ascii="Arial" w:eastAsia="Times New Roman" w:hAnsi="Arial" w:cs="Arial"/>
          <w:color w:val="444444"/>
          <w:sz w:val="18"/>
          <w:szCs w:val="18"/>
          <w:lang w:eastAsia="es-CL"/>
        </w:rPr>
      </w:pPr>
      <w:r w:rsidRPr="0006471D">
        <w:rPr>
          <w:rFonts w:ascii="Arial" w:eastAsia="Times New Roman" w:hAnsi="Arial" w:cs="Arial"/>
          <w:b/>
          <w:bCs/>
          <w:color w:val="444444"/>
          <w:sz w:val="18"/>
          <w:szCs w:val="18"/>
          <w:lang w:eastAsia="es-CL"/>
        </w:rPr>
        <w:t>METODOLOGÍA:</w:t>
      </w:r>
      <w:r w:rsidRPr="0006471D">
        <w:rPr>
          <w:rFonts w:ascii="Arial" w:eastAsia="Times New Roman" w:hAnsi="Arial" w:cs="Arial"/>
          <w:color w:val="444444"/>
          <w:sz w:val="18"/>
          <w:szCs w:val="18"/>
          <w:lang w:eastAsia="es-CL"/>
        </w:rPr>
        <w:t xml:space="preserve"> Exigente e intensiva. Dedicación completa durante la totalidad del programa con evaluación continua de cada participante. Activa y participativa, con una combinación adecuada de clases académicas, lección magistral, talleres, seminarios, debates, trabajo </w:t>
      </w:r>
      <w:proofErr w:type="spellStart"/>
      <w:r w:rsidRPr="0006471D">
        <w:rPr>
          <w:rFonts w:ascii="Arial" w:eastAsia="Times New Roman" w:hAnsi="Arial" w:cs="Arial"/>
          <w:color w:val="444444"/>
          <w:sz w:val="18"/>
          <w:szCs w:val="18"/>
          <w:lang w:eastAsia="es-CL"/>
        </w:rPr>
        <w:t>tutorizado</w:t>
      </w:r>
      <w:proofErr w:type="spellEnd"/>
      <w:r w:rsidRPr="0006471D">
        <w:rPr>
          <w:rFonts w:ascii="Arial" w:eastAsia="Times New Roman" w:hAnsi="Arial" w:cs="Arial"/>
          <w:color w:val="444444"/>
          <w:sz w:val="18"/>
          <w:szCs w:val="18"/>
          <w:lang w:eastAsia="es-CL"/>
        </w:rPr>
        <w:t>, trabajo en equipo, torneo de debate, buenas prácticas, coaching, conferencias, coloquios y debates.</w:t>
      </w:r>
    </w:p>
    <w:p w:rsidR="0006471D" w:rsidRPr="0006471D" w:rsidRDefault="0006471D" w:rsidP="00BB7FC9">
      <w:pPr>
        <w:shd w:val="clear" w:color="auto" w:fill="FFFFFF"/>
        <w:spacing w:after="225" w:line="315" w:lineRule="atLeast"/>
        <w:jc w:val="both"/>
        <w:rPr>
          <w:rFonts w:ascii="Arial" w:eastAsia="Times New Roman" w:hAnsi="Arial" w:cs="Arial"/>
          <w:color w:val="444444"/>
          <w:sz w:val="18"/>
          <w:szCs w:val="18"/>
          <w:lang w:eastAsia="es-CL"/>
        </w:rPr>
      </w:pPr>
      <w:r w:rsidRPr="0006471D">
        <w:rPr>
          <w:rFonts w:ascii="Arial" w:eastAsia="Times New Roman" w:hAnsi="Arial" w:cs="Arial"/>
          <w:color w:val="444444"/>
          <w:sz w:val="18"/>
          <w:szCs w:val="18"/>
          <w:lang w:eastAsia="es-CL"/>
        </w:rPr>
        <w:t>Los participantes deberán presentar y defender al final del programa un proyecto concreto y aplicable a la realidad social del momento de su país o de América Latina, desde las experiencias aportadas a lo largo del programa.</w:t>
      </w:r>
    </w:p>
    <w:p w:rsidR="0006471D" w:rsidRPr="0006471D" w:rsidRDefault="0006471D" w:rsidP="00BB7FC9">
      <w:pPr>
        <w:shd w:val="clear" w:color="auto" w:fill="FFFFFF"/>
        <w:spacing w:after="225" w:line="315" w:lineRule="atLeast"/>
        <w:jc w:val="both"/>
        <w:rPr>
          <w:rFonts w:ascii="Arial" w:eastAsia="Times New Roman" w:hAnsi="Arial" w:cs="Arial"/>
          <w:color w:val="444444"/>
          <w:sz w:val="18"/>
          <w:szCs w:val="18"/>
          <w:lang w:eastAsia="es-CL"/>
        </w:rPr>
      </w:pPr>
      <w:r w:rsidRPr="0006471D">
        <w:rPr>
          <w:rFonts w:ascii="Arial" w:eastAsia="Times New Roman" w:hAnsi="Arial" w:cs="Arial"/>
          <w:b/>
          <w:bCs/>
          <w:color w:val="444444"/>
          <w:sz w:val="18"/>
          <w:szCs w:val="18"/>
          <w:lang w:eastAsia="es-CL"/>
        </w:rPr>
        <w:t>OTRAS ACTIVIDADES:</w:t>
      </w:r>
      <w:r w:rsidRPr="0006471D">
        <w:rPr>
          <w:rFonts w:ascii="Arial" w:eastAsia="Times New Roman" w:hAnsi="Arial" w:cs="Arial"/>
          <w:color w:val="444444"/>
          <w:sz w:val="18"/>
          <w:szCs w:val="18"/>
          <w:lang w:eastAsia="es-CL"/>
        </w:rPr>
        <w:t> </w:t>
      </w:r>
      <w:r w:rsidR="00BB7FC9">
        <w:rPr>
          <w:rFonts w:ascii="Arial" w:eastAsia="Times New Roman" w:hAnsi="Arial" w:cs="Arial"/>
          <w:color w:val="444444"/>
          <w:sz w:val="18"/>
          <w:szCs w:val="18"/>
          <w:lang w:eastAsia="es-CL"/>
        </w:rPr>
        <w:t xml:space="preserve">  </w:t>
      </w:r>
      <w:r w:rsidRPr="0006471D">
        <w:rPr>
          <w:rFonts w:ascii="Arial" w:eastAsia="Times New Roman" w:hAnsi="Arial" w:cs="Arial"/>
          <w:color w:val="444444"/>
          <w:sz w:val="18"/>
          <w:szCs w:val="18"/>
          <w:lang w:eastAsia="es-CL"/>
        </w:rPr>
        <w:t xml:space="preserve">Viajes culturales y académicos nacionales e internacionales: Camino de Santiago; visitas institucionales, empresariales y culturales; </w:t>
      </w:r>
      <w:proofErr w:type="spellStart"/>
      <w:r w:rsidRPr="0006471D">
        <w:rPr>
          <w:rFonts w:ascii="Arial" w:eastAsia="Times New Roman" w:hAnsi="Arial" w:cs="Arial"/>
          <w:color w:val="444444"/>
          <w:sz w:val="18"/>
          <w:szCs w:val="18"/>
          <w:lang w:eastAsia="es-CL"/>
        </w:rPr>
        <w:t>outdoor</w:t>
      </w:r>
      <w:proofErr w:type="spellEnd"/>
      <w:r w:rsidRPr="0006471D">
        <w:rPr>
          <w:rFonts w:ascii="Arial" w:eastAsia="Times New Roman" w:hAnsi="Arial" w:cs="Arial"/>
          <w:color w:val="444444"/>
          <w:sz w:val="18"/>
          <w:szCs w:val="18"/>
          <w:lang w:eastAsia="es-CL"/>
        </w:rPr>
        <w:t xml:space="preserve"> training; actividades deportivas; coaching personalizado.</w:t>
      </w:r>
    </w:p>
    <w:p w:rsidR="0006471D" w:rsidRPr="00BB7FC9" w:rsidRDefault="0006471D" w:rsidP="00BB7FC9">
      <w:pPr>
        <w:pStyle w:val="NormalWeb"/>
        <w:shd w:val="clear" w:color="auto" w:fill="FFFFFF"/>
        <w:spacing w:after="225" w:line="315" w:lineRule="atLeast"/>
        <w:jc w:val="both"/>
        <w:rPr>
          <w:rFonts w:ascii="Arial" w:hAnsi="Arial" w:cs="Arial"/>
          <w:b/>
          <w:color w:val="444444"/>
          <w:sz w:val="18"/>
          <w:szCs w:val="18"/>
        </w:rPr>
      </w:pPr>
      <w:r w:rsidRPr="0006471D">
        <w:rPr>
          <w:rFonts w:ascii="Arial" w:hAnsi="Arial" w:cs="Arial"/>
          <w:b/>
          <w:color w:val="444444"/>
          <w:sz w:val="18"/>
          <w:szCs w:val="18"/>
        </w:rPr>
        <w:t>COBERTURA</w:t>
      </w:r>
      <w:r>
        <w:rPr>
          <w:rFonts w:ascii="Arial" w:hAnsi="Arial" w:cs="Arial"/>
          <w:b/>
          <w:color w:val="444444"/>
          <w:sz w:val="18"/>
          <w:szCs w:val="18"/>
        </w:rPr>
        <w:t>:</w:t>
      </w:r>
      <w:r w:rsidR="00BB7FC9">
        <w:rPr>
          <w:rFonts w:ascii="Arial" w:hAnsi="Arial" w:cs="Arial"/>
          <w:b/>
          <w:color w:val="444444"/>
          <w:sz w:val="18"/>
          <w:szCs w:val="18"/>
        </w:rPr>
        <w:t xml:space="preserve"> </w:t>
      </w:r>
      <w:r w:rsidRPr="0006471D">
        <w:rPr>
          <w:rFonts w:ascii="Arial" w:hAnsi="Arial" w:cs="Arial"/>
          <w:color w:val="444444"/>
          <w:sz w:val="18"/>
          <w:szCs w:val="18"/>
        </w:rPr>
        <w:t xml:space="preserve">La Fundación Botín cubre los gastos de viajes, manutención, </w:t>
      </w:r>
      <w:r>
        <w:rPr>
          <w:rFonts w:ascii="Arial" w:hAnsi="Arial" w:cs="Arial"/>
          <w:color w:val="444444"/>
          <w:sz w:val="18"/>
          <w:szCs w:val="18"/>
        </w:rPr>
        <w:t xml:space="preserve">traslados dentro del programa, </w:t>
      </w:r>
      <w:r w:rsidRPr="0006471D">
        <w:rPr>
          <w:rFonts w:ascii="Arial" w:hAnsi="Arial" w:cs="Arial"/>
          <w:color w:val="444444"/>
          <w:sz w:val="18"/>
          <w:szCs w:val="18"/>
        </w:rPr>
        <w:t>alojamiento, seguro médico y docencia. Será la organización del programa la que contrate todos</w:t>
      </w:r>
      <w:r>
        <w:rPr>
          <w:rFonts w:ascii="Arial" w:hAnsi="Arial" w:cs="Arial"/>
          <w:color w:val="444444"/>
          <w:sz w:val="18"/>
          <w:szCs w:val="18"/>
        </w:rPr>
        <w:t xml:space="preserve"> los </w:t>
      </w:r>
      <w:r w:rsidRPr="0006471D">
        <w:rPr>
          <w:rFonts w:ascii="Arial" w:hAnsi="Arial" w:cs="Arial"/>
          <w:color w:val="444444"/>
          <w:sz w:val="18"/>
          <w:szCs w:val="18"/>
        </w:rPr>
        <w:t>detalles logísticos del programa. El candidato no reci</w:t>
      </w:r>
      <w:r>
        <w:rPr>
          <w:rFonts w:ascii="Arial" w:hAnsi="Arial" w:cs="Arial"/>
          <w:color w:val="444444"/>
          <w:sz w:val="18"/>
          <w:szCs w:val="18"/>
        </w:rPr>
        <w:t xml:space="preserve">birá ninguna cuantía </w:t>
      </w:r>
      <w:proofErr w:type="spellStart"/>
      <w:r>
        <w:rPr>
          <w:rFonts w:ascii="Arial" w:hAnsi="Arial" w:cs="Arial"/>
          <w:color w:val="444444"/>
          <w:sz w:val="18"/>
          <w:szCs w:val="18"/>
        </w:rPr>
        <w:t>económica.</w:t>
      </w:r>
      <w:r w:rsidRPr="0006471D">
        <w:rPr>
          <w:rFonts w:ascii="Arial" w:hAnsi="Arial" w:cs="Arial"/>
          <w:color w:val="444444"/>
          <w:sz w:val="18"/>
          <w:szCs w:val="18"/>
        </w:rPr>
        <w:t>El</w:t>
      </w:r>
      <w:proofErr w:type="spellEnd"/>
      <w:r w:rsidRPr="0006471D">
        <w:rPr>
          <w:rFonts w:ascii="Arial" w:hAnsi="Arial" w:cs="Arial"/>
          <w:color w:val="444444"/>
          <w:sz w:val="18"/>
          <w:szCs w:val="18"/>
        </w:rPr>
        <w:t xml:space="preserve"> programa no cubre los gastos de visados ni el desplazamiento de la</w:t>
      </w:r>
      <w:r>
        <w:rPr>
          <w:rFonts w:ascii="Arial" w:hAnsi="Arial" w:cs="Arial"/>
          <w:color w:val="444444"/>
          <w:sz w:val="18"/>
          <w:szCs w:val="18"/>
        </w:rPr>
        <w:t xml:space="preserve"> casa del alumno al aeropuerto de salida o llegada a su país.</w:t>
      </w:r>
    </w:p>
    <w:p w:rsidR="0006471D" w:rsidRDefault="0006471D" w:rsidP="00BB7FC9">
      <w:pPr>
        <w:pStyle w:val="NormalWeb"/>
        <w:shd w:val="clear" w:color="auto" w:fill="FFFFFF"/>
        <w:spacing w:after="225" w:line="315" w:lineRule="atLeast"/>
        <w:jc w:val="both"/>
        <w:rPr>
          <w:rFonts w:ascii="Arial" w:hAnsi="Arial" w:cs="Arial"/>
          <w:color w:val="444444"/>
          <w:sz w:val="18"/>
          <w:szCs w:val="18"/>
        </w:rPr>
      </w:pPr>
      <w:r w:rsidRPr="0006471D">
        <w:rPr>
          <w:rFonts w:ascii="Arial" w:hAnsi="Arial" w:cs="Arial"/>
          <w:color w:val="444444"/>
          <w:sz w:val="18"/>
          <w:szCs w:val="18"/>
        </w:rPr>
        <w:t xml:space="preserve">Cualquier cambio de billetes de </w:t>
      </w:r>
      <w:r>
        <w:rPr>
          <w:rFonts w:ascii="Arial" w:hAnsi="Arial" w:cs="Arial"/>
          <w:color w:val="444444"/>
          <w:sz w:val="18"/>
          <w:szCs w:val="18"/>
        </w:rPr>
        <w:t xml:space="preserve"> </w:t>
      </w:r>
      <w:r w:rsidRPr="0006471D">
        <w:rPr>
          <w:rFonts w:ascii="Arial" w:hAnsi="Arial" w:cs="Arial"/>
          <w:color w:val="444444"/>
          <w:sz w:val="18"/>
          <w:szCs w:val="18"/>
        </w:rPr>
        <w:t>avión</w:t>
      </w:r>
      <w:r>
        <w:rPr>
          <w:rFonts w:ascii="Arial" w:hAnsi="Arial" w:cs="Arial"/>
          <w:color w:val="444444"/>
          <w:sz w:val="18"/>
          <w:szCs w:val="18"/>
        </w:rPr>
        <w:t xml:space="preserve"> </w:t>
      </w:r>
      <w:r w:rsidRPr="0006471D">
        <w:rPr>
          <w:rFonts w:ascii="Arial" w:hAnsi="Arial" w:cs="Arial"/>
          <w:color w:val="444444"/>
          <w:sz w:val="18"/>
          <w:szCs w:val="18"/>
        </w:rPr>
        <w:t xml:space="preserve"> no está cubierto por la</w:t>
      </w:r>
      <w:r>
        <w:rPr>
          <w:rFonts w:ascii="Arial" w:hAnsi="Arial" w:cs="Arial"/>
          <w:color w:val="444444"/>
          <w:sz w:val="18"/>
          <w:szCs w:val="18"/>
        </w:rPr>
        <w:t xml:space="preserve"> Fundación Botín. No habrá una </w:t>
      </w:r>
      <w:r w:rsidRPr="0006471D">
        <w:rPr>
          <w:rFonts w:ascii="Arial" w:hAnsi="Arial" w:cs="Arial"/>
          <w:color w:val="444444"/>
          <w:sz w:val="18"/>
          <w:szCs w:val="18"/>
        </w:rPr>
        <w:t>cobertura médica superior a las fechas en las que se desarrolla el programa.</w:t>
      </w:r>
    </w:p>
    <w:p w:rsidR="0006471D" w:rsidRPr="0006471D" w:rsidRDefault="0006471D" w:rsidP="00BB7FC9">
      <w:pPr>
        <w:pStyle w:val="NormalWeb"/>
        <w:shd w:val="clear" w:color="auto" w:fill="FFFFFF"/>
        <w:spacing w:after="225" w:line="315" w:lineRule="atLeast"/>
        <w:jc w:val="both"/>
        <w:rPr>
          <w:rFonts w:ascii="Arial" w:hAnsi="Arial" w:cs="Arial"/>
          <w:b/>
          <w:color w:val="444444"/>
          <w:sz w:val="18"/>
          <w:szCs w:val="18"/>
        </w:rPr>
      </w:pPr>
      <w:r w:rsidRPr="0006471D">
        <w:rPr>
          <w:rFonts w:ascii="Arial" w:hAnsi="Arial" w:cs="Arial"/>
          <w:b/>
          <w:color w:val="444444"/>
          <w:sz w:val="18"/>
          <w:szCs w:val="18"/>
        </w:rPr>
        <w:t>PERFIL CANDIDATOS:</w:t>
      </w:r>
    </w:p>
    <w:p w:rsidR="00775A61" w:rsidRDefault="00775A61" w:rsidP="00BB7FC9">
      <w:pPr>
        <w:pStyle w:val="NormalWeb"/>
        <w:shd w:val="clear" w:color="auto" w:fill="FFFFFF"/>
        <w:spacing w:before="0" w:beforeAutospacing="0" w:after="225" w:afterAutospacing="0" w:line="315" w:lineRule="atLeast"/>
        <w:jc w:val="both"/>
        <w:rPr>
          <w:rFonts w:ascii="Arial" w:hAnsi="Arial" w:cs="Arial"/>
          <w:color w:val="444444"/>
          <w:sz w:val="18"/>
          <w:szCs w:val="18"/>
        </w:rPr>
      </w:pPr>
      <w:r>
        <w:rPr>
          <w:rFonts w:ascii="Arial" w:hAnsi="Arial" w:cs="Arial"/>
          <w:color w:val="444444"/>
          <w:sz w:val="18"/>
          <w:szCs w:val="18"/>
        </w:rPr>
        <w:lastRenderedPageBreak/>
        <w:t xml:space="preserve">1. </w:t>
      </w:r>
      <w:r>
        <w:rPr>
          <w:rFonts w:ascii="Arial" w:hAnsi="Arial" w:cs="Arial"/>
          <w:color w:val="444444"/>
          <w:sz w:val="18"/>
          <w:szCs w:val="18"/>
        </w:rPr>
        <w:t>P</w:t>
      </w:r>
      <w:r>
        <w:rPr>
          <w:rFonts w:ascii="Arial" w:hAnsi="Arial" w:cs="Arial"/>
          <w:color w:val="444444"/>
          <w:sz w:val="18"/>
          <w:szCs w:val="18"/>
        </w:rPr>
        <w:t xml:space="preserve">odrán participar estudiantes de PREGRADO DE LA UNIVERSIDAD DE CHILE </w:t>
      </w:r>
      <w:r>
        <w:rPr>
          <w:rFonts w:ascii="Arial" w:hAnsi="Arial" w:cs="Arial"/>
          <w:color w:val="444444"/>
          <w:sz w:val="18"/>
          <w:szCs w:val="18"/>
        </w:rPr>
        <w:t>de todas las áreas del saber que con</w:t>
      </w:r>
      <w:r>
        <w:rPr>
          <w:rFonts w:ascii="Arial" w:hAnsi="Arial" w:cs="Arial"/>
          <w:color w:val="444444"/>
          <w:sz w:val="18"/>
          <w:szCs w:val="18"/>
        </w:rPr>
        <w:t xml:space="preserve">  fecha 30 de SEPTIEMBRE</w:t>
      </w:r>
      <w:r>
        <w:rPr>
          <w:rFonts w:ascii="Arial" w:hAnsi="Arial" w:cs="Arial"/>
          <w:color w:val="444444"/>
          <w:sz w:val="18"/>
          <w:szCs w:val="18"/>
        </w:rPr>
        <w:t xml:space="preserve"> de </w:t>
      </w:r>
      <w:r w:rsidR="00F21B8B">
        <w:rPr>
          <w:rFonts w:ascii="Arial" w:hAnsi="Arial" w:cs="Arial"/>
          <w:color w:val="444444"/>
          <w:sz w:val="18"/>
          <w:szCs w:val="18"/>
        </w:rPr>
        <w:t xml:space="preserve"> </w:t>
      </w:r>
      <w:r>
        <w:rPr>
          <w:rFonts w:ascii="Arial" w:hAnsi="Arial" w:cs="Arial"/>
          <w:color w:val="444444"/>
          <w:sz w:val="18"/>
          <w:szCs w:val="18"/>
        </w:rPr>
        <w:t xml:space="preserve">2015 </w:t>
      </w:r>
      <w:r>
        <w:rPr>
          <w:rFonts w:ascii="Arial" w:hAnsi="Arial" w:cs="Arial"/>
          <w:color w:val="444444"/>
          <w:sz w:val="18"/>
          <w:szCs w:val="18"/>
        </w:rPr>
        <w:t xml:space="preserve"> NO HAYAN FINALIZADO SUS ESTUDIOS GENERALES DE GRADO. </w:t>
      </w:r>
      <w:r w:rsidR="00B96A2C">
        <w:rPr>
          <w:rFonts w:ascii="Arial" w:hAnsi="Arial" w:cs="Arial"/>
          <w:color w:val="444444"/>
          <w:sz w:val="18"/>
          <w:szCs w:val="18"/>
        </w:rPr>
        <w:t xml:space="preserve">SER ALUMNO DE PREGRADO REGULAR DE ALGUNA CARRERA DE LA UNIVERSIDAD. </w:t>
      </w:r>
    </w:p>
    <w:p w:rsidR="00775A61" w:rsidRDefault="00775A61" w:rsidP="00BB7FC9">
      <w:pPr>
        <w:pStyle w:val="NormalWeb"/>
        <w:shd w:val="clear" w:color="auto" w:fill="FFFFFF"/>
        <w:spacing w:before="0" w:beforeAutospacing="0" w:after="225" w:afterAutospacing="0" w:line="315" w:lineRule="atLeast"/>
        <w:jc w:val="both"/>
        <w:rPr>
          <w:rFonts w:ascii="Arial" w:hAnsi="Arial" w:cs="Arial"/>
          <w:color w:val="444444"/>
          <w:sz w:val="18"/>
          <w:szCs w:val="18"/>
        </w:rPr>
      </w:pPr>
      <w:r>
        <w:rPr>
          <w:rFonts w:ascii="Arial" w:hAnsi="Arial" w:cs="Arial"/>
          <w:color w:val="444444"/>
          <w:sz w:val="18"/>
          <w:szCs w:val="18"/>
        </w:rPr>
        <w:t>2</w:t>
      </w:r>
      <w:r>
        <w:rPr>
          <w:rFonts w:ascii="Arial" w:hAnsi="Arial" w:cs="Arial"/>
          <w:color w:val="444444"/>
          <w:sz w:val="18"/>
          <w:szCs w:val="18"/>
        </w:rPr>
        <w:t>. Edad comprendida</w:t>
      </w:r>
      <w:r>
        <w:rPr>
          <w:rStyle w:val="apple-converted-space"/>
          <w:rFonts w:ascii="Arial" w:hAnsi="Arial" w:cs="Arial"/>
          <w:color w:val="444444"/>
          <w:sz w:val="18"/>
          <w:szCs w:val="18"/>
        </w:rPr>
        <w:t> </w:t>
      </w:r>
      <w:r>
        <w:rPr>
          <w:rStyle w:val="Textoennegrita"/>
          <w:rFonts w:ascii="Arial" w:hAnsi="Arial" w:cs="Arial"/>
          <w:color w:val="444444"/>
          <w:sz w:val="18"/>
          <w:szCs w:val="18"/>
        </w:rPr>
        <w:t>entre 19 y 23 años</w:t>
      </w:r>
      <w:r>
        <w:rPr>
          <w:rStyle w:val="apple-converted-space"/>
          <w:rFonts w:ascii="Arial" w:hAnsi="Arial" w:cs="Arial"/>
          <w:color w:val="444444"/>
          <w:sz w:val="18"/>
          <w:szCs w:val="18"/>
        </w:rPr>
        <w:t> </w:t>
      </w:r>
      <w:r>
        <w:rPr>
          <w:rFonts w:ascii="Arial" w:hAnsi="Arial" w:cs="Arial"/>
          <w:color w:val="444444"/>
          <w:sz w:val="18"/>
          <w:szCs w:val="18"/>
        </w:rPr>
        <w:t>de edad.</w:t>
      </w:r>
    </w:p>
    <w:p w:rsidR="00775A61" w:rsidRDefault="00317D92" w:rsidP="00BB7FC9">
      <w:pPr>
        <w:pStyle w:val="NormalWeb"/>
        <w:shd w:val="clear" w:color="auto" w:fill="FFFFFF"/>
        <w:spacing w:before="0" w:beforeAutospacing="0" w:after="225" w:afterAutospacing="0" w:line="315" w:lineRule="atLeast"/>
        <w:jc w:val="both"/>
        <w:rPr>
          <w:rFonts w:ascii="Arial" w:hAnsi="Arial" w:cs="Arial"/>
          <w:color w:val="444444"/>
          <w:sz w:val="18"/>
          <w:szCs w:val="18"/>
        </w:rPr>
      </w:pPr>
      <w:r>
        <w:rPr>
          <w:rFonts w:ascii="Arial" w:hAnsi="Arial" w:cs="Arial"/>
          <w:color w:val="444444"/>
          <w:sz w:val="18"/>
          <w:szCs w:val="18"/>
        </w:rPr>
        <w:t>3</w:t>
      </w:r>
      <w:r w:rsidR="00775A61">
        <w:rPr>
          <w:rFonts w:ascii="Arial" w:hAnsi="Arial" w:cs="Arial"/>
          <w:color w:val="444444"/>
          <w:sz w:val="18"/>
          <w:szCs w:val="18"/>
        </w:rPr>
        <w:t>.  Expediente A</w:t>
      </w:r>
      <w:r w:rsidR="00775A61">
        <w:rPr>
          <w:rFonts w:ascii="Arial" w:hAnsi="Arial" w:cs="Arial"/>
          <w:color w:val="444444"/>
          <w:sz w:val="18"/>
          <w:szCs w:val="18"/>
        </w:rPr>
        <w:t xml:space="preserve">cadémico </w:t>
      </w:r>
      <w:r w:rsidR="00775A61">
        <w:rPr>
          <w:rFonts w:ascii="Arial" w:hAnsi="Arial" w:cs="Arial"/>
          <w:color w:val="444444"/>
          <w:sz w:val="18"/>
          <w:szCs w:val="18"/>
        </w:rPr>
        <w:t xml:space="preserve">BRILLANTE superior a </w:t>
      </w:r>
      <w:r w:rsidR="00775A61" w:rsidRPr="00F21B8B">
        <w:rPr>
          <w:rFonts w:ascii="Arial" w:hAnsi="Arial" w:cs="Arial"/>
          <w:b/>
          <w:color w:val="444444"/>
          <w:sz w:val="18"/>
          <w:szCs w:val="18"/>
        </w:rPr>
        <w:t>5,5</w:t>
      </w:r>
      <w:r w:rsidR="00775A61">
        <w:rPr>
          <w:rFonts w:ascii="Arial" w:hAnsi="Arial" w:cs="Arial"/>
          <w:color w:val="444444"/>
          <w:sz w:val="18"/>
          <w:szCs w:val="18"/>
        </w:rPr>
        <w:t xml:space="preserve"> (promedio de notas de las asignaturas cursadas hasta el semestre pasado) </w:t>
      </w:r>
      <w:r w:rsidR="00775A61">
        <w:rPr>
          <w:rFonts w:ascii="Arial" w:hAnsi="Arial" w:cs="Arial"/>
          <w:color w:val="444444"/>
          <w:sz w:val="18"/>
          <w:szCs w:val="18"/>
        </w:rPr>
        <w:t>y dominio del inglés</w:t>
      </w:r>
      <w:r w:rsidR="00775A61">
        <w:rPr>
          <w:rFonts w:ascii="Arial" w:hAnsi="Arial" w:cs="Arial"/>
          <w:color w:val="444444"/>
          <w:sz w:val="18"/>
          <w:szCs w:val="18"/>
        </w:rPr>
        <w:t xml:space="preserve"> ACREDITABLE</w:t>
      </w:r>
      <w:r w:rsidR="00775A61">
        <w:rPr>
          <w:rFonts w:ascii="Arial" w:hAnsi="Arial" w:cs="Arial"/>
          <w:color w:val="444444"/>
          <w:sz w:val="18"/>
          <w:szCs w:val="18"/>
        </w:rPr>
        <w:t>.</w:t>
      </w:r>
    </w:p>
    <w:p w:rsidR="00B96A2C" w:rsidRDefault="00B96A2C" w:rsidP="00BB7FC9">
      <w:pPr>
        <w:pStyle w:val="NormalWeb"/>
        <w:shd w:val="clear" w:color="auto" w:fill="FFFFFF"/>
        <w:spacing w:before="0" w:beforeAutospacing="0" w:after="225" w:afterAutospacing="0" w:line="315" w:lineRule="atLeast"/>
        <w:jc w:val="both"/>
        <w:rPr>
          <w:rFonts w:ascii="Arial" w:hAnsi="Arial" w:cs="Arial"/>
          <w:color w:val="444444"/>
          <w:sz w:val="18"/>
          <w:szCs w:val="18"/>
        </w:rPr>
      </w:pPr>
      <w:r>
        <w:rPr>
          <w:rFonts w:ascii="Arial" w:hAnsi="Arial" w:cs="Arial"/>
          <w:color w:val="444444"/>
          <w:sz w:val="18"/>
          <w:szCs w:val="18"/>
        </w:rPr>
        <w:t>4. Probado manejo del idioma inglés en un contexto de docencia bilingüe.</w:t>
      </w:r>
    </w:p>
    <w:p w:rsidR="00775A61" w:rsidRDefault="00B96A2C" w:rsidP="00BB7FC9">
      <w:pPr>
        <w:pStyle w:val="NormalWeb"/>
        <w:shd w:val="clear" w:color="auto" w:fill="FFFFFF"/>
        <w:spacing w:before="0" w:beforeAutospacing="0" w:after="225" w:afterAutospacing="0" w:line="315" w:lineRule="atLeast"/>
        <w:jc w:val="both"/>
        <w:rPr>
          <w:rFonts w:ascii="Arial" w:hAnsi="Arial" w:cs="Arial"/>
          <w:color w:val="444444"/>
          <w:sz w:val="18"/>
          <w:szCs w:val="18"/>
        </w:rPr>
      </w:pPr>
      <w:r>
        <w:rPr>
          <w:rFonts w:ascii="Arial" w:hAnsi="Arial" w:cs="Arial"/>
          <w:color w:val="444444"/>
          <w:sz w:val="18"/>
          <w:szCs w:val="18"/>
        </w:rPr>
        <w:t xml:space="preserve">5. </w:t>
      </w:r>
      <w:r w:rsidR="00775A61">
        <w:rPr>
          <w:rFonts w:ascii="Arial" w:hAnsi="Arial" w:cs="Arial"/>
          <w:color w:val="444444"/>
          <w:sz w:val="18"/>
          <w:szCs w:val="18"/>
        </w:rPr>
        <w:t xml:space="preserve"> Se valorará la experiencia y la participación en asociaciones estudiantiles, políticas y sociales que tengan como fin el desarrollo de la sociedad a través de políticas públicas y la realización de prácticas profesionales en instituciones públicas.</w:t>
      </w:r>
    </w:p>
    <w:p w:rsidR="006166B8" w:rsidRPr="002B5F24" w:rsidRDefault="002B5F24" w:rsidP="00BB7FC9">
      <w:pPr>
        <w:jc w:val="both"/>
        <w:rPr>
          <w:b/>
        </w:rPr>
      </w:pPr>
      <w:r w:rsidRPr="002B5F24">
        <w:rPr>
          <w:b/>
        </w:rPr>
        <w:t>DOCUMENTACIÓN A PRESENTAR</w:t>
      </w:r>
      <w:r w:rsidR="00775A61" w:rsidRPr="002B5F24">
        <w:rPr>
          <w:b/>
        </w:rPr>
        <w:t>:</w:t>
      </w:r>
    </w:p>
    <w:p w:rsidR="00317D92" w:rsidRDefault="00317D92" w:rsidP="00BB7FC9">
      <w:pPr>
        <w:pStyle w:val="NormalWeb"/>
        <w:shd w:val="clear" w:color="auto" w:fill="FFFFFF"/>
        <w:spacing w:before="0" w:beforeAutospacing="0" w:after="225" w:afterAutospacing="0" w:line="315" w:lineRule="atLeast"/>
        <w:jc w:val="both"/>
        <w:rPr>
          <w:rFonts w:ascii="Arial" w:hAnsi="Arial" w:cs="Arial"/>
          <w:color w:val="444444"/>
          <w:sz w:val="18"/>
          <w:szCs w:val="18"/>
        </w:rPr>
      </w:pPr>
      <w:r>
        <w:rPr>
          <w:rFonts w:ascii="Arial" w:hAnsi="Arial" w:cs="Arial"/>
          <w:color w:val="444444"/>
          <w:sz w:val="18"/>
          <w:szCs w:val="18"/>
        </w:rPr>
        <w:t xml:space="preserve">1. </w:t>
      </w:r>
      <w:proofErr w:type="spellStart"/>
      <w:r>
        <w:rPr>
          <w:rFonts w:ascii="Arial" w:hAnsi="Arial" w:cs="Arial"/>
          <w:color w:val="444444"/>
          <w:sz w:val="18"/>
          <w:szCs w:val="18"/>
        </w:rPr>
        <w:t>Curriculum</w:t>
      </w:r>
      <w:proofErr w:type="spellEnd"/>
      <w:r>
        <w:rPr>
          <w:rFonts w:ascii="Arial" w:hAnsi="Arial" w:cs="Arial"/>
          <w:color w:val="444444"/>
          <w:sz w:val="18"/>
          <w:szCs w:val="18"/>
        </w:rPr>
        <w:t xml:space="preserve"> Vitae con  todos los datos completos (importante celular y mail de mayor uso), especificando claramente fecha de nacimiento y edad. Incluir en el </w:t>
      </w:r>
      <w:proofErr w:type="spellStart"/>
      <w:r>
        <w:rPr>
          <w:rFonts w:ascii="Arial" w:hAnsi="Arial" w:cs="Arial"/>
          <w:color w:val="444444"/>
          <w:sz w:val="18"/>
          <w:szCs w:val="18"/>
        </w:rPr>
        <w:t>curriculum</w:t>
      </w:r>
      <w:proofErr w:type="spellEnd"/>
      <w:r>
        <w:rPr>
          <w:rFonts w:ascii="Arial" w:hAnsi="Arial" w:cs="Arial"/>
          <w:color w:val="444444"/>
          <w:sz w:val="18"/>
          <w:szCs w:val="18"/>
        </w:rPr>
        <w:t xml:space="preserve"> todas las prácticas sociales, participaciones estudiantiles, de liderazgo y  políticas públicas en las que el postulante haya participado.</w:t>
      </w:r>
    </w:p>
    <w:p w:rsidR="00317D92" w:rsidRDefault="00317D92" w:rsidP="00BB7FC9">
      <w:pPr>
        <w:pStyle w:val="NormalWeb"/>
        <w:shd w:val="clear" w:color="auto" w:fill="FFFFFF"/>
        <w:spacing w:before="0" w:beforeAutospacing="0" w:after="225" w:afterAutospacing="0" w:line="315" w:lineRule="atLeast"/>
        <w:jc w:val="both"/>
        <w:rPr>
          <w:rFonts w:ascii="Arial" w:hAnsi="Arial" w:cs="Arial"/>
          <w:color w:val="444444"/>
          <w:sz w:val="18"/>
          <w:szCs w:val="18"/>
        </w:rPr>
      </w:pPr>
      <w:r>
        <w:rPr>
          <w:rFonts w:ascii="Arial" w:hAnsi="Arial" w:cs="Arial"/>
          <w:color w:val="444444"/>
          <w:sz w:val="18"/>
          <w:szCs w:val="18"/>
        </w:rPr>
        <w:t>2</w:t>
      </w:r>
      <w:r>
        <w:rPr>
          <w:rFonts w:ascii="Arial" w:hAnsi="Arial" w:cs="Arial"/>
          <w:color w:val="444444"/>
          <w:sz w:val="18"/>
          <w:szCs w:val="18"/>
        </w:rPr>
        <w:t xml:space="preserve">. Concentración de notas de las asignaturas cursadas hasta el año 2014 con promedio igual o superior </w:t>
      </w:r>
      <w:r>
        <w:rPr>
          <w:rFonts w:ascii="Arial" w:hAnsi="Arial" w:cs="Arial"/>
          <w:color w:val="444444"/>
          <w:sz w:val="18"/>
          <w:szCs w:val="18"/>
        </w:rPr>
        <w:t xml:space="preserve">a 5,5 </w:t>
      </w:r>
    </w:p>
    <w:p w:rsidR="00317D92" w:rsidRDefault="00317D92" w:rsidP="00BB7FC9">
      <w:pPr>
        <w:pStyle w:val="NormalWeb"/>
        <w:shd w:val="clear" w:color="auto" w:fill="FFFFFF"/>
        <w:spacing w:before="0" w:beforeAutospacing="0" w:after="225" w:afterAutospacing="0" w:line="315" w:lineRule="atLeast"/>
        <w:jc w:val="both"/>
        <w:rPr>
          <w:rFonts w:ascii="Arial" w:hAnsi="Arial" w:cs="Arial"/>
          <w:color w:val="444444"/>
          <w:sz w:val="18"/>
          <w:szCs w:val="18"/>
        </w:rPr>
      </w:pPr>
      <w:r>
        <w:rPr>
          <w:rFonts w:ascii="Arial" w:hAnsi="Arial" w:cs="Arial"/>
          <w:color w:val="444444"/>
          <w:sz w:val="18"/>
          <w:szCs w:val="18"/>
        </w:rPr>
        <w:t xml:space="preserve">3. Certificado y/o Documento que acredite nivel de </w:t>
      </w:r>
      <w:proofErr w:type="gramStart"/>
      <w:r>
        <w:rPr>
          <w:rFonts w:ascii="Arial" w:hAnsi="Arial" w:cs="Arial"/>
          <w:color w:val="444444"/>
          <w:sz w:val="18"/>
          <w:szCs w:val="18"/>
        </w:rPr>
        <w:t>Inglés</w:t>
      </w:r>
      <w:proofErr w:type="gramEnd"/>
      <w:r>
        <w:rPr>
          <w:rFonts w:ascii="Arial" w:hAnsi="Arial" w:cs="Arial"/>
          <w:color w:val="444444"/>
          <w:sz w:val="18"/>
          <w:szCs w:val="18"/>
        </w:rPr>
        <w:t>.</w:t>
      </w:r>
    </w:p>
    <w:p w:rsidR="00317D92" w:rsidRPr="00317D92" w:rsidRDefault="00317D92" w:rsidP="00BB7FC9">
      <w:pPr>
        <w:pStyle w:val="NormalWeb"/>
        <w:shd w:val="clear" w:color="auto" w:fill="FFFFFF"/>
        <w:spacing w:before="0" w:beforeAutospacing="0" w:after="225" w:afterAutospacing="0" w:line="315" w:lineRule="atLeast"/>
        <w:jc w:val="both"/>
        <w:rPr>
          <w:rFonts w:ascii="Arial" w:hAnsi="Arial" w:cs="Arial"/>
          <w:color w:val="444444"/>
          <w:sz w:val="18"/>
          <w:szCs w:val="18"/>
        </w:rPr>
      </w:pPr>
      <w:r>
        <w:rPr>
          <w:rFonts w:ascii="Arial" w:hAnsi="Arial" w:cs="Arial"/>
          <w:color w:val="444444"/>
          <w:sz w:val="18"/>
          <w:szCs w:val="18"/>
        </w:rPr>
        <w:t xml:space="preserve">4. Carta de respaldo de la Carrera de origen del postulante (Director de Escuela, Jefe de Carrera, Director de Pregrado Facultad) que </w:t>
      </w:r>
      <w:r w:rsidR="00B96A2C">
        <w:rPr>
          <w:rFonts w:ascii="Arial" w:hAnsi="Arial" w:cs="Arial"/>
          <w:color w:val="444444"/>
          <w:sz w:val="18"/>
          <w:szCs w:val="18"/>
        </w:rPr>
        <w:t xml:space="preserve">se comprometa a dar todas  las posibilidades académicas y administrativas que permitan que, en la ausencia del postulante en caso de ser elegido, pueda cumplir con sus responsabilidades pendientes a su regreso o durante el periodo de  la beca vía on-line (8 semanas) </w:t>
      </w:r>
    </w:p>
    <w:p w:rsidR="00B96A2C" w:rsidRDefault="00317D92" w:rsidP="00BB7FC9">
      <w:pPr>
        <w:pStyle w:val="NormalWeb"/>
        <w:shd w:val="clear" w:color="auto" w:fill="FFFFFF"/>
        <w:spacing w:before="0" w:beforeAutospacing="0" w:after="225" w:afterAutospacing="0" w:line="315" w:lineRule="atLeast"/>
        <w:jc w:val="both"/>
        <w:rPr>
          <w:rFonts w:ascii="Arial" w:hAnsi="Arial" w:cs="Arial"/>
          <w:color w:val="444444"/>
          <w:sz w:val="18"/>
          <w:szCs w:val="18"/>
        </w:rPr>
      </w:pPr>
      <w:r>
        <w:rPr>
          <w:rFonts w:ascii="Arial" w:hAnsi="Arial" w:cs="Arial"/>
          <w:color w:val="444444"/>
          <w:sz w:val="18"/>
          <w:szCs w:val="18"/>
        </w:rPr>
        <w:t>5</w:t>
      </w:r>
      <w:r w:rsidR="00775A61">
        <w:rPr>
          <w:rFonts w:ascii="Arial" w:hAnsi="Arial" w:cs="Arial"/>
          <w:color w:val="444444"/>
          <w:sz w:val="18"/>
          <w:szCs w:val="18"/>
        </w:rPr>
        <w:t>. Comprom</w:t>
      </w:r>
      <w:r w:rsidR="00F21B8B">
        <w:rPr>
          <w:rFonts w:ascii="Arial" w:hAnsi="Arial" w:cs="Arial"/>
          <w:color w:val="444444"/>
          <w:sz w:val="18"/>
          <w:szCs w:val="18"/>
        </w:rPr>
        <w:t xml:space="preserve">iso por parte de la Dirección </w:t>
      </w:r>
      <w:r>
        <w:rPr>
          <w:rFonts w:ascii="Arial" w:hAnsi="Arial" w:cs="Arial"/>
          <w:color w:val="444444"/>
          <w:sz w:val="18"/>
          <w:szCs w:val="18"/>
        </w:rPr>
        <w:t xml:space="preserve"> </w:t>
      </w:r>
      <w:r w:rsidR="00F21B8B">
        <w:rPr>
          <w:rFonts w:ascii="Arial" w:hAnsi="Arial" w:cs="Arial"/>
          <w:color w:val="444444"/>
          <w:sz w:val="18"/>
          <w:szCs w:val="18"/>
        </w:rPr>
        <w:t>de Escuela, Jefatura de Carrera</w:t>
      </w:r>
      <w:r w:rsidR="00C4567B">
        <w:rPr>
          <w:rFonts w:ascii="Arial" w:hAnsi="Arial" w:cs="Arial"/>
          <w:color w:val="444444"/>
          <w:sz w:val="18"/>
          <w:szCs w:val="18"/>
        </w:rPr>
        <w:t>, Director de Pregrado</w:t>
      </w:r>
      <w:r w:rsidR="00F21B8B">
        <w:rPr>
          <w:rFonts w:ascii="Arial" w:hAnsi="Arial" w:cs="Arial"/>
          <w:color w:val="444444"/>
          <w:sz w:val="18"/>
          <w:szCs w:val="18"/>
        </w:rPr>
        <w:t xml:space="preserve"> </w:t>
      </w:r>
      <w:r w:rsidR="00C4567B">
        <w:rPr>
          <w:rFonts w:ascii="Arial" w:hAnsi="Arial" w:cs="Arial"/>
          <w:color w:val="444444"/>
          <w:sz w:val="18"/>
          <w:szCs w:val="18"/>
        </w:rPr>
        <w:t xml:space="preserve">y/o Profesor de Tesis de la Universidad para la realización de </w:t>
      </w:r>
      <w:r w:rsidR="00775A61">
        <w:rPr>
          <w:rFonts w:ascii="Arial" w:hAnsi="Arial" w:cs="Arial"/>
          <w:color w:val="444444"/>
          <w:sz w:val="18"/>
          <w:szCs w:val="18"/>
        </w:rPr>
        <w:t xml:space="preserve">prácticas en alguna </w:t>
      </w:r>
      <w:r w:rsidR="00C4567B">
        <w:rPr>
          <w:rFonts w:ascii="Arial" w:hAnsi="Arial" w:cs="Arial"/>
          <w:color w:val="444444"/>
          <w:sz w:val="18"/>
          <w:szCs w:val="18"/>
        </w:rPr>
        <w:t xml:space="preserve">institución pública </w:t>
      </w:r>
      <w:r w:rsidR="00775A61">
        <w:rPr>
          <w:rFonts w:ascii="Arial" w:hAnsi="Arial" w:cs="Arial"/>
          <w:color w:val="444444"/>
          <w:sz w:val="18"/>
          <w:szCs w:val="18"/>
        </w:rPr>
        <w:t xml:space="preserve"> una vez finalizado el programa para el Fortalecimiento de la Función Pública en América Latina. (No es un documento obligatorio, pero el comité de selección del programa lo tendrá en consideración en la selección </w:t>
      </w:r>
      <w:r w:rsidR="00C4567B">
        <w:rPr>
          <w:rFonts w:ascii="Arial" w:hAnsi="Arial" w:cs="Arial"/>
          <w:color w:val="444444"/>
          <w:sz w:val="18"/>
          <w:szCs w:val="18"/>
        </w:rPr>
        <w:t xml:space="preserve"> </w:t>
      </w:r>
      <w:r w:rsidR="00775A61">
        <w:rPr>
          <w:rFonts w:ascii="Arial" w:hAnsi="Arial" w:cs="Arial"/>
          <w:color w:val="444444"/>
          <w:sz w:val="18"/>
          <w:szCs w:val="18"/>
        </w:rPr>
        <w:t>final de los candidatos).</w:t>
      </w:r>
    </w:p>
    <w:p w:rsidR="00B96A2C" w:rsidRPr="002B5F24" w:rsidRDefault="00B96A2C" w:rsidP="00BB7FC9">
      <w:pPr>
        <w:pStyle w:val="NormalWeb"/>
        <w:shd w:val="clear" w:color="auto" w:fill="FFFFFF"/>
        <w:spacing w:before="0" w:beforeAutospacing="0" w:after="225" w:afterAutospacing="0" w:line="315" w:lineRule="atLeast"/>
        <w:jc w:val="both"/>
        <w:rPr>
          <w:rFonts w:ascii="Arial" w:hAnsi="Arial" w:cs="Arial"/>
          <w:b/>
          <w:color w:val="444444"/>
          <w:sz w:val="18"/>
          <w:szCs w:val="18"/>
        </w:rPr>
      </w:pPr>
      <w:r w:rsidRPr="002B5F24">
        <w:rPr>
          <w:rFonts w:ascii="Arial" w:hAnsi="Arial" w:cs="Arial"/>
          <w:b/>
          <w:color w:val="444444"/>
          <w:sz w:val="18"/>
          <w:szCs w:val="18"/>
        </w:rPr>
        <w:t>PRESENTACIÓN DE DOCUMENTACIÓN:</w:t>
      </w:r>
    </w:p>
    <w:p w:rsidR="00B96A2C" w:rsidRDefault="00B96A2C" w:rsidP="00BB7FC9">
      <w:pPr>
        <w:pStyle w:val="NormalWeb"/>
        <w:shd w:val="clear" w:color="auto" w:fill="FFFFFF"/>
        <w:spacing w:before="0" w:beforeAutospacing="0" w:after="225" w:afterAutospacing="0" w:line="315" w:lineRule="atLeast"/>
        <w:jc w:val="both"/>
        <w:rPr>
          <w:rFonts w:ascii="Arial" w:hAnsi="Arial" w:cs="Arial"/>
          <w:color w:val="444444"/>
          <w:sz w:val="18"/>
          <w:szCs w:val="18"/>
        </w:rPr>
      </w:pPr>
      <w:r>
        <w:rPr>
          <w:rFonts w:ascii="Arial" w:hAnsi="Arial" w:cs="Arial"/>
          <w:color w:val="444444"/>
          <w:sz w:val="18"/>
          <w:szCs w:val="18"/>
        </w:rPr>
        <w:t xml:space="preserve">VÍA ELECTRÓNICA (en </w:t>
      </w:r>
      <w:proofErr w:type="spellStart"/>
      <w:r>
        <w:rPr>
          <w:rFonts w:ascii="Arial" w:hAnsi="Arial" w:cs="Arial"/>
          <w:color w:val="444444"/>
          <w:sz w:val="18"/>
          <w:szCs w:val="18"/>
        </w:rPr>
        <w:t>pdf</w:t>
      </w:r>
      <w:proofErr w:type="spellEnd"/>
      <w:r>
        <w:rPr>
          <w:rFonts w:ascii="Arial" w:hAnsi="Arial" w:cs="Arial"/>
          <w:color w:val="444444"/>
          <w:sz w:val="18"/>
          <w:szCs w:val="18"/>
        </w:rPr>
        <w:t xml:space="preserve">, documentos por separado y correctamente escaneados) A MAIL </w:t>
      </w:r>
      <w:hyperlink r:id="rId6" w:history="1">
        <w:r w:rsidRPr="005D7C2B">
          <w:rPr>
            <w:rStyle w:val="Hipervnculo"/>
            <w:rFonts w:ascii="Arial" w:hAnsi="Arial" w:cs="Arial"/>
            <w:sz w:val="18"/>
            <w:szCs w:val="18"/>
          </w:rPr>
          <w:t>franfuen@u.uchile.cl</w:t>
        </w:r>
      </w:hyperlink>
      <w:r>
        <w:rPr>
          <w:rFonts w:ascii="Arial" w:hAnsi="Arial" w:cs="Arial"/>
          <w:color w:val="444444"/>
          <w:sz w:val="18"/>
          <w:szCs w:val="18"/>
        </w:rPr>
        <w:t xml:space="preserve"> con ASUNTO: Beca Botín 2015 – Nombre del postulante</w:t>
      </w:r>
    </w:p>
    <w:p w:rsidR="00B96A2C" w:rsidRDefault="00B96A2C" w:rsidP="00BB7FC9">
      <w:pPr>
        <w:pStyle w:val="NormalWeb"/>
        <w:shd w:val="clear" w:color="auto" w:fill="FFFFFF"/>
        <w:spacing w:before="0" w:beforeAutospacing="0" w:after="225" w:afterAutospacing="0" w:line="315" w:lineRule="atLeast"/>
        <w:jc w:val="both"/>
        <w:rPr>
          <w:rFonts w:ascii="Arial" w:hAnsi="Arial" w:cs="Arial"/>
          <w:color w:val="444444"/>
          <w:sz w:val="18"/>
          <w:szCs w:val="18"/>
        </w:rPr>
      </w:pPr>
      <w:proofErr w:type="spellStart"/>
      <w:r>
        <w:rPr>
          <w:rFonts w:ascii="Arial" w:hAnsi="Arial" w:cs="Arial"/>
          <w:color w:val="444444"/>
          <w:sz w:val="18"/>
          <w:szCs w:val="18"/>
        </w:rPr>
        <w:t>VíA</w:t>
      </w:r>
      <w:proofErr w:type="spellEnd"/>
      <w:r>
        <w:rPr>
          <w:rFonts w:ascii="Arial" w:hAnsi="Arial" w:cs="Arial"/>
          <w:color w:val="444444"/>
          <w:sz w:val="18"/>
          <w:szCs w:val="18"/>
        </w:rPr>
        <w:t xml:space="preserve"> PAPEL EN TORRE 15, PISO 15, OFICINA 1501 A</w:t>
      </w:r>
      <w:r w:rsidR="002B5F24">
        <w:rPr>
          <w:rFonts w:ascii="Arial" w:hAnsi="Arial" w:cs="Arial"/>
          <w:color w:val="444444"/>
          <w:sz w:val="18"/>
          <w:szCs w:val="18"/>
        </w:rPr>
        <w:t xml:space="preserve">, EN SOBRE CERRADO A NOMBRE DE FRANCISCA FUENTES INDICANDO: POSTULACIÓN BECA BOTÍN  2015 – NOMBRE DEL POSTULANTE. </w:t>
      </w:r>
    </w:p>
    <w:p w:rsidR="002B5F24" w:rsidRPr="002B5F24" w:rsidRDefault="002B5F24" w:rsidP="00BB7FC9">
      <w:pPr>
        <w:pStyle w:val="NormalWeb"/>
        <w:shd w:val="clear" w:color="auto" w:fill="FFFFFF"/>
        <w:spacing w:before="0" w:beforeAutospacing="0" w:after="225" w:afterAutospacing="0" w:line="315" w:lineRule="atLeast"/>
        <w:jc w:val="both"/>
        <w:rPr>
          <w:rFonts w:ascii="Arial" w:hAnsi="Arial" w:cs="Arial"/>
          <w:b/>
          <w:color w:val="444444"/>
          <w:sz w:val="18"/>
          <w:szCs w:val="18"/>
        </w:rPr>
      </w:pPr>
      <w:r w:rsidRPr="002B5F24">
        <w:rPr>
          <w:rFonts w:ascii="Arial" w:hAnsi="Arial" w:cs="Arial"/>
          <w:b/>
          <w:color w:val="444444"/>
          <w:sz w:val="18"/>
          <w:szCs w:val="18"/>
        </w:rPr>
        <w:t>PLAZO DE RECEPCIÓN ANTECEDENTES. 30 DE ABRIL HASTA LAS 18:00 HRS. IMPOSTERGABLEMENTE.</w:t>
      </w:r>
    </w:p>
    <w:p w:rsidR="002B5F24" w:rsidRPr="00F21B8B" w:rsidRDefault="002B5F24" w:rsidP="00BB7FC9">
      <w:pPr>
        <w:numPr>
          <w:ilvl w:val="0"/>
          <w:numId w:val="1"/>
        </w:numPr>
        <w:shd w:val="clear" w:color="auto" w:fill="FFFFFF"/>
        <w:spacing w:before="100" w:beforeAutospacing="1" w:after="100" w:afterAutospacing="1" w:line="315" w:lineRule="atLeast"/>
        <w:jc w:val="both"/>
        <w:rPr>
          <w:rFonts w:ascii="Arial" w:eastAsia="Times New Roman" w:hAnsi="Arial" w:cs="Arial"/>
          <w:color w:val="444444"/>
          <w:sz w:val="18"/>
          <w:szCs w:val="18"/>
          <w:lang w:eastAsia="es-CL"/>
        </w:rPr>
      </w:pPr>
      <w:r>
        <w:rPr>
          <w:rFonts w:ascii="Arial" w:hAnsi="Arial" w:cs="Arial"/>
          <w:color w:val="444444"/>
          <w:sz w:val="18"/>
          <w:szCs w:val="18"/>
        </w:rPr>
        <w:lastRenderedPageBreak/>
        <w:t xml:space="preserve">Más Información en </w:t>
      </w:r>
      <w:hyperlink r:id="rId7" w:history="1">
        <w:r w:rsidRPr="005D7C2B">
          <w:rPr>
            <w:rStyle w:val="Hipervnculo"/>
            <w:rFonts w:ascii="Arial" w:hAnsi="Arial" w:cs="Arial"/>
            <w:sz w:val="18"/>
            <w:szCs w:val="18"/>
          </w:rPr>
          <w:t>www.fundacionbotin.org</w:t>
        </w:r>
      </w:hyperlink>
      <w:r>
        <w:rPr>
          <w:rFonts w:ascii="Arial" w:hAnsi="Arial" w:cs="Arial"/>
          <w:color w:val="444444"/>
          <w:sz w:val="18"/>
          <w:szCs w:val="18"/>
        </w:rPr>
        <w:t xml:space="preserve"> y/o en PREGUNTAS FRECUENTES </w:t>
      </w:r>
      <w:r w:rsidRPr="002B5F24">
        <w:rPr>
          <w:rFonts w:ascii="Arial" w:hAnsi="Arial" w:cs="Arial"/>
          <w:color w:val="444444"/>
          <w:sz w:val="18"/>
          <w:szCs w:val="18"/>
        </w:rPr>
        <w:t>http://www.fundacionbotin.org/89dguuytdfr276ed_uploads/FORTALECIMIENTO/2015/Anexo%203%20preguntas%20frecuentes.pdf</w:t>
      </w:r>
    </w:p>
    <w:p w:rsidR="00F21B8B" w:rsidRDefault="002B5F24" w:rsidP="00BB7FC9">
      <w:pPr>
        <w:pStyle w:val="NormalWeb"/>
        <w:shd w:val="clear" w:color="auto" w:fill="FFFFFF"/>
        <w:spacing w:before="0" w:beforeAutospacing="0" w:after="225" w:afterAutospacing="0" w:line="315" w:lineRule="atLeast"/>
        <w:jc w:val="both"/>
        <w:rPr>
          <w:rFonts w:ascii="Arial" w:hAnsi="Arial" w:cs="Arial"/>
          <w:color w:val="444444"/>
          <w:sz w:val="18"/>
          <w:szCs w:val="18"/>
        </w:rPr>
      </w:pPr>
      <w:r w:rsidRPr="002B5F24">
        <w:rPr>
          <w:rFonts w:ascii="Arial" w:hAnsi="Arial" w:cs="Arial"/>
          <w:b/>
          <w:color w:val="444444"/>
          <w:sz w:val="18"/>
          <w:szCs w:val="18"/>
        </w:rPr>
        <w:t>IMPORTANTE</w:t>
      </w:r>
      <w:r>
        <w:rPr>
          <w:rFonts w:ascii="Arial" w:hAnsi="Arial" w:cs="Arial"/>
          <w:color w:val="444444"/>
          <w:sz w:val="18"/>
          <w:szCs w:val="18"/>
        </w:rPr>
        <w:t>: Las cartas de apoyo del Rector se gestionarán SOLO una vez se tengan los resultados del proceso de selección  interna de nuestra Universidad. Los postulantes seleccionados serán contactados vía correo electrónico para que confirmen su postulación.</w:t>
      </w:r>
    </w:p>
    <w:p w:rsidR="00775A61" w:rsidRDefault="00775A61"/>
    <w:sectPr w:rsidR="00775A6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45639C"/>
    <w:multiLevelType w:val="multilevel"/>
    <w:tmpl w:val="3F5AD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C996D6C"/>
    <w:multiLevelType w:val="hybridMultilevel"/>
    <w:tmpl w:val="68C4923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08620EF"/>
    <w:multiLevelType w:val="hybridMultilevel"/>
    <w:tmpl w:val="C5EC897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A61"/>
    <w:rsid w:val="0006471D"/>
    <w:rsid w:val="002B5F24"/>
    <w:rsid w:val="00317D92"/>
    <w:rsid w:val="006166B8"/>
    <w:rsid w:val="00775A61"/>
    <w:rsid w:val="00A84A4F"/>
    <w:rsid w:val="00B01E22"/>
    <w:rsid w:val="00B96A2C"/>
    <w:rsid w:val="00BB7FC9"/>
    <w:rsid w:val="00C4567B"/>
    <w:rsid w:val="00F21B8B"/>
    <w:rsid w:val="00FE209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775A61"/>
    <w:pPr>
      <w:spacing w:before="100" w:beforeAutospacing="1" w:after="100" w:afterAutospacing="1" w:line="240" w:lineRule="auto"/>
    </w:pPr>
    <w:rPr>
      <w:rFonts w:ascii="Times New Roman" w:eastAsia="Times New Roman" w:hAnsi="Times New Roman" w:cs="Times New Roman"/>
      <w:sz w:val="24"/>
      <w:szCs w:val="24"/>
      <w:lang w:eastAsia="es-CL"/>
    </w:rPr>
  </w:style>
  <w:style w:type="character" w:customStyle="1" w:styleId="apple-converted-space">
    <w:name w:val="apple-converted-space"/>
    <w:basedOn w:val="Fuentedeprrafopredeter"/>
    <w:rsid w:val="00775A61"/>
  </w:style>
  <w:style w:type="character" w:styleId="Textoennegrita">
    <w:name w:val="Strong"/>
    <w:basedOn w:val="Fuentedeprrafopredeter"/>
    <w:uiPriority w:val="22"/>
    <w:qFormat/>
    <w:rsid w:val="00775A61"/>
    <w:rPr>
      <w:b/>
      <w:bCs/>
    </w:rPr>
  </w:style>
  <w:style w:type="character" w:styleId="Hipervnculo">
    <w:name w:val="Hyperlink"/>
    <w:basedOn w:val="Fuentedeprrafopredeter"/>
    <w:uiPriority w:val="99"/>
    <w:unhideWhenUsed/>
    <w:rsid w:val="00F21B8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775A61"/>
    <w:pPr>
      <w:spacing w:before="100" w:beforeAutospacing="1" w:after="100" w:afterAutospacing="1" w:line="240" w:lineRule="auto"/>
    </w:pPr>
    <w:rPr>
      <w:rFonts w:ascii="Times New Roman" w:eastAsia="Times New Roman" w:hAnsi="Times New Roman" w:cs="Times New Roman"/>
      <w:sz w:val="24"/>
      <w:szCs w:val="24"/>
      <w:lang w:eastAsia="es-CL"/>
    </w:rPr>
  </w:style>
  <w:style w:type="character" w:customStyle="1" w:styleId="apple-converted-space">
    <w:name w:val="apple-converted-space"/>
    <w:basedOn w:val="Fuentedeprrafopredeter"/>
    <w:rsid w:val="00775A61"/>
  </w:style>
  <w:style w:type="character" w:styleId="Textoennegrita">
    <w:name w:val="Strong"/>
    <w:basedOn w:val="Fuentedeprrafopredeter"/>
    <w:uiPriority w:val="22"/>
    <w:qFormat/>
    <w:rsid w:val="00775A61"/>
    <w:rPr>
      <w:b/>
      <w:bCs/>
    </w:rPr>
  </w:style>
  <w:style w:type="character" w:styleId="Hipervnculo">
    <w:name w:val="Hyperlink"/>
    <w:basedOn w:val="Fuentedeprrafopredeter"/>
    <w:uiPriority w:val="99"/>
    <w:unhideWhenUsed/>
    <w:rsid w:val="00F21B8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9822351">
      <w:bodyDiv w:val="1"/>
      <w:marLeft w:val="0"/>
      <w:marRight w:val="0"/>
      <w:marTop w:val="0"/>
      <w:marBottom w:val="0"/>
      <w:divBdr>
        <w:top w:val="none" w:sz="0" w:space="0" w:color="auto"/>
        <w:left w:val="none" w:sz="0" w:space="0" w:color="auto"/>
        <w:bottom w:val="none" w:sz="0" w:space="0" w:color="auto"/>
        <w:right w:val="none" w:sz="0" w:space="0" w:color="auto"/>
      </w:divBdr>
    </w:div>
    <w:div w:id="401606819">
      <w:bodyDiv w:val="1"/>
      <w:marLeft w:val="0"/>
      <w:marRight w:val="0"/>
      <w:marTop w:val="0"/>
      <w:marBottom w:val="0"/>
      <w:divBdr>
        <w:top w:val="none" w:sz="0" w:space="0" w:color="auto"/>
        <w:left w:val="none" w:sz="0" w:space="0" w:color="auto"/>
        <w:bottom w:val="none" w:sz="0" w:space="0" w:color="auto"/>
        <w:right w:val="none" w:sz="0" w:space="0" w:color="auto"/>
      </w:divBdr>
    </w:div>
    <w:div w:id="1572693192">
      <w:bodyDiv w:val="1"/>
      <w:marLeft w:val="0"/>
      <w:marRight w:val="0"/>
      <w:marTop w:val="0"/>
      <w:marBottom w:val="0"/>
      <w:divBdr>
        <w:top w:val="none" w:sz="0" w:space="0" w:color="auto"/>
        <w:left w:val="none" w:sz="0" w:space="0" w:color="auto"/>
        <w:bottom w:val="none" w:sz="0" w:space="0" w:color="auto"/>
        <w:right w:val="none" w:sz="0" w:space="0" w:color="auto"/>
      </w:divBdr>
    </w:div>
    <w:div w:id="2008047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fundacionbotin.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franfuen@u.uchile.c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125</TotalTime>
  <Pages>3</Pages>
  <Words>915</Words>
  <Characters>5038</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Francisca Fuentes</dc:creator>
  <cp:lastModifiedBy>Francisca Fuentes</cp:lastModifiedBy>
  <cp:revision>2</cp:revision>
  <dcterms:created xsi:type="dcterms:W3CDTF">2015-04-06T20:00:00Z</dcterms:created>
  <dcterms:modified xsi:type="dcterms:W3CDTF">2015-04-06T22:05:00Z</dcterms:modified>
</cp:coreProperties>
</file>